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DCCEE0" w14:textId="77777777" w:rsidR="00282B31" w:rsidRPr="0096502B" w:rsidRDefault="00282B31" w:rsidP="000504B6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>Wymagania edukacyjne niezbędne do otrzymania przez ucznia</w:t>
      </w:r>
    </w:p>
    <w:p w14:paraId="49F965C7" w14:textId="21198B5E" w:rsidR="00282B31" w:rsidRPr="0096502B" w:rsidRDefault="00282B31" w:rsidP="000504B6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 xml:space="preserve"> poszczególnych śródrocznych i rocznych </w:t>
      </w:r>
      <w:r>
        <w:rPr>
          <w:rFonts w:asciiTheme="minorHAnsi" w:hAnsiTheme="minorHAnsi" w:cstheme="minorHAnsi"/>
          <w:color w:val="000000"/>
          <w:sz w:val="27"/>
          <w:szCs w:val="27"/>
        </w:rPr>
        <w:t>ocen klasyfikacyjnych z geografii w klasie V</w:t>
      </w:r>
    </w:p>
    <w:p w14:paraId="7FC26D9D" w14:textId="66899082" w:rsidR="00282B31" w:rsidRDefault="00282B31" w:rsidP="00282B31">
      <w:pPr>
        <w:pStyle w:val="Normalny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  <w:shd w:val="clear" w:color="auto" w:fill="auto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  <w:shd w:val="clear" w:color="auto" w:fill="auto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  <w:shd w:val="clear" w:color="auto" w:fill="auto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krajobrazu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położenie najbliższej okolicy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  <w:shd w:val="clear" w:color="auto" w:fill="auto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  <w:shd w:val="clear" w:color="auto" w:fill="auto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  <w:shd w:val="clear" w:color="auto" w:fill="auto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najniższej 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średnią temperatura powietrza 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19198858" w14:textId="77777777" w:rsidR="006F3185" w:rsidRDefault="006F3185" w:rsidP="006F3185">
      <w:pPr>
        <w:tabs>
          <w:tab w:val="left" w:pos="1297"/>
        </w:tabs>
        <w:jc w:val="both"/>
        <w:rPr>
          <w:rFonts w:asciiTheme="minorHAnsi" w:hAnsiTheme="minorHAnsi" w:cstheme="minorHAnsi"/>
          <w:bCs/>
          <w:sz w:val="18"/>
        </w:rPr>
      </w:pPr>
    </w:p>
    <w:p w14:paraId="6ACC33E9" w14:textId="77777777" w:rsidR="00282B31" w:rsidRPr="00282B31" w:rsidRDefault="00282B31" w:rsidP="006F3185">
      <w:pPr>
        <w:tabs>
          <w:tab w:val="left" w:pos="1297"/>
        </w:tabs>
        <w:ind w:left="-709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82B31">
        <w:rPr>
          <w:rFonts w:asciiTheme="minorHAnsi" w:hAnsiTheme="minorHAnsi" w:cstheme="minorHAnsi"/>
          <w:bCs/>
          <w:sz w:val="22"/>
          <w:szCs w:val="22"/>
        </w:rPr>
        <w:t xml:space="preserve">Systematyczne wykonywanie nieobowiązkowych pisemnych prac domowych, wykonanych samodzielnie, kompletnie i bez błędów merytorycznych, może być </w:t>
      </w:r>
      <w:bookmarkStart w:id="0" w:name="_GoBack"/>
      <w:bookmarkEnd w:id="0"/>
      <w:r w:rsidRPr="00282B31">
        <w:rPr>
          <w:rFonts w:asciiTheme="minorHAnsi" w:hAnsiTheme="minorHAnsi" w:cstheme="minorHAnsi"/>
          <w:bCs/>
          <w:sz w:val="22"/>
          <w:szCs w:val="22"/>
        </w:rPr>
        <w:t>uwzględniane przy ustalaniu rocznej oceny klasyfikacyjnej, zgodnie ze szczegółowymi warunkami i sposobem oceniania obowiązującymi w szkole.</w:t>
      </w:r>
    </w:p>
    <w:p w14:paraId="7425D794" w14:textId="77777777" w:rsidR="00282B31" w:rsidRPr="00D42BA0" w:rsidRDefault="00282B31" w:rsidP="00E71663">
      <w:pPr>
        <w:rPr>
          <w:rFonts w:asciiTheme="minorHAnsi" w:hAnsiTheme="minorHAnsi" w:cstheme="minorHAnsi"/>
          <w:sz w:val="20"/>
          <w:szCs w:val="20"/>
        </w:rPr>
      </w:pPr>
    </w:p>
    <w:sectPr w:rsidR="00282B31" w:rsidRPr="00D42BA0" w:rsidSect="00C854BD">
      <w:footerReference w:type="default" r:id="rId12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3D58E" w14:textId="77777777" w:rsidR="00955040" w:rsidRDefault="00955040" w:rsidP="00F406B9">
      <w:r>
        <w:separator/>
      </w:r>
    </w:p>
  </w:endnote>
  <w:endnote w:type="continuationSeparator" w:id="0">
    <w:p w14:paraId="735B0D3D" w14:textId="77777777" w:rsidR="00955040" w:rsidRDefault="00955040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1572715"/>
      <w:docPartObj>
        <w:docPartGallery w:val="Page Numbers (Bottom of Page)"/>
        <w:docPartUnique/>
      </w:docPartObj>
    </w:sdtPr>
    <w:sdtEndPr/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185">
          <w:rPr>
            <w:noProof/>
          </w:rPr>
          <w:t>1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699D6" w14:textId="77777777" w:rsidR="00955040" w:rsidRDefault="00955040" w:rsidP="00F406B9">
      <w:r>
        <w:separator/>
      </w:r>
    </w:p>
  </w:footnote>
  <w:footnote w:type="continuationSeparator" w:id="0">
    <w:p w14:paraId="409487CC" w14:textId="77777777" w:rsidR="00955040" w:rsidRDefault="00955040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0"/>
  </w:num>
  <w:num w:numId="4">
    <w:abstractNumId w:val="15"/>
  </w:num>
  <w:num w:numId="5">
    <w:abstractNumId w:val="7"/>
  </w:num>
  <w:num w:numId="6">
    <w:abstractNumId w:val="21"/>
  </w:num>
  <w:num w:numId="7">
    <w:abstractNumId w:val="23"/>
  </w:num>
  <w:num w:numId="8">
    <w:abstractNumId w:val="24"/>
  </w:num>
  <w:num w:numId="9">
    <w:abstractNumId w:val="22"/>
  </w:num>
  <w:num w:numId="10">
    <w:abstractNumId w:val="2"/>
  </w:num>
  <w:num w:numId="11">
    <w:abstractNumId w:val="3"/>
  </w:num>
  <w:num w:numId="12">
    <w:abstractNumId w:val="16"/>
  </w:num>
  <w:num w:numId="13">
    <w:abstractNumId w:val="17"/>
  </w:num>
  <w:num w:numId="14">
    <w:abstractNumId w:val="14"/>
  </w:num>
  <w:num w:numId="15">
    <w:abstractNumId w:val="18"/>
  </w:num>
  <w:num w:numId="16">
    <w:abstractNumId w:val="29"/>
  </w:num>
  <w:num w:numId="17">
    <w:abstractNumId w:val="1"/>
  </w:num>
  <w:num w:numId="18">
    <w:abstractNumId w:val="10"/>
  </w:num>
  <w:num w:numId="19">
    <w:abstractNumId w:val="25"/>
  </w:num>
  <w:num w:numId="20">
    <w:abstractNumId w:val="13"/>
  </w:num>
  <w:num w:numId="21">
    <w:abstractNumId w:val="12"/>
  </w:num>
  <w:num w:numId="22">
    <w:abstractNumId w:val="19"/>
  </w:num>
  <w:num w:numId="23">
    <w:abstractNumId w:val="5"/>
  </w:num>
  <w:num w:numId="24">
    <w:abstractNumId w:val="9"/>
  </w:num>
  <w:num w:numId="25">
    <w:abstractNumId w:val="8"/>
  </w:num>
  <w:num w:numId="26">
    <w:abstractNumId w:val="27"/>
  </w:num>
  <w:num w:numId="27">
    <w:abstractNumId w:val="20"/>
  </w:num>
  <w:num w:numId="28">
    <w:abstractNumId w:val="6"/>
  </w:num>
  <w:num w:numId="29">
    <w:abstractNumId w:val="11"/>
  </w:num>
  <w:num w:numId="3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2B31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3185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4127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5040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1CFD78-B361-424C-99EC-F1A3C9B27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1916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Renata Malczewska</cp:lastModifiedBy>
  <cp:revision>7</cp:revision>
  <cp:lastPrinted>2018-02-15T16:14:00Z</cp:lastPrinted>
  <dcterms:created xsi:type="dcterms:W3CDTF">2024-07-12T08:10:00Z</dcterms:created>
  <dcterms:modified xsi:type="dcterms:W3CDTF">2026-09-28T16:03:00Z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